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8AE" w:rsidRPr="001558C9" w:rsidRDefault="006F38AE" w:rsidP="00DB477F">
      <w:pPr>
        <w:spacing w:after="0" w:line="360" w:lineRule="auto"/>
        <w:rPr>
          <w:rFonts w:ascii="Times New Roman" w:hAnsi="Times New Roman" w:cs="Times New Roman"/>
          <w:b/>
          <w:sz w:val="22"/>
          <w:szCs w:val="22"/>
        </w:rPr>
      </w:pPr>
      <w:r w:rsidRPr="001558C9">
        <w:rPr>
          <w:rFonts w:ascii="Times New Roman" w:hAnsi="Times New Roman" w:cs="Times New Roman"/>
          <w:b/>
          <w:sz w:val="22"/>
          <w:szCs w:val="22"/>
        </w:rPr>
        <w:t xml:space="preserve">ТЕХНОЛОГИЧЕСКАЯ КАРТА УРОКА </w:t>
      </w:r>
    </w:p>
    <w:p w:rsidR="006F38AE" w:rsidRPr="001558C9" w:rsidRDefault="006F38AE" w:rsidP="00DB477F">
      <w:pPr>
        <w:spacing w:after="0" w:line="360" w:lineRule="auto"/>
        <w:rPr>
          <w:rFonts w:ascii="Times New Roman" w:hAnsi="Times New Roman" w:cs="Times New Roman"/>
          <w:i w:val="0"/>
          <w:sz w:val="22"/>
          <w:szCs w:val="22"/>
        </w:rPr>
      </w:pPr>
      <w:r w:rsidRPr="001558C9">
        <w:rPr>
          <w:rFonts w:ascii="Times New Roman" w:hAnsi="Times New Roman" w:cs="Times New Roman"/>
          <w:b/>
          <w:bCs/>
          <w:i w:val="0"/>
          <w:sz w:val="22"/>
          <w:szCs w:val="22"/>
        </w:rPr>
        <w:t>Дата:</w:t>
      </w:r>
      <w:r w:rsidRPr="001558C9">
        <w:rPr>
          <w:rFonts w:ascii="Times New Roman" w:hAnsi="Times New Roman" w:cs="Times New Roman"/>
          <w:i w:val="0"/>
          <w:sz w:val="22"/>
          <w:szCs w:val="22"/>
        </w:rPr>
        <w:t> 11 декабря 2014 г.</w:t>
      </w:r>
    </w:p>
    <w:p w:rsidR="006F38AE" w:rsidRPr="001558C9" w:rsidRDefault="006F38AE" w:rsidP="00DB477F">
      <w:pPr>
        <w:spacing w:after="0" w:line="360" w:lineRule="auto"/>
        <w:rPr>
          <w:rFonts w:ascii="Times New Roman" w:hAnsi="Times New Roman" w:cs="Times New Roman"/>
          <w:i w:val="0"/>
          <w:sz w:val="22"/>
          <w:szCs w:val="22"/>
        </w:rPr>
      </w:pPr>
      <w:r w:rsidRPr="001558C9">
        <w:rPr>
          <w:rFonts w:ascii="Times New Roman" w:hAnsi="Times New Roman" w:cs="Times New Roman"/>
          <w:b/>
          <w:i w:val="0"/>
          <w:sz w:val="22"/>
          <w:szCs w:val="22"/>
        </w:rPr>
        <w:t>Класс</w:t>
      </w:r>
      <w:r w:rsidRPr="001558C9">
        <w:rPr>
          <w:rFonts w:ascii="Times New Roman" w:hAnsi="Times New Roman" w:cs="Times New Roman"/>
          <w:i w:val="0"/>
          <w:sz w:val="22"/>
          <w:szCs w:val="22"/>
        </w:rPr>
        <w:t>: 9</w:t>
      </w:r>
    </w:p>
    <w:p w:rsidR="006F38AE" w:rsidRPr="001558C9" w:rsidRDefault="006F38AE" w:rsidP="00DB477F">
      <w:pPr>
        <w:spacing w:after="0" w:line="360" w:lineRule="auto"/>
        <w:rPr>
          <w:rFonts w:ascii="Times New Roman" w:hAnsi="Times New Roman" w:cs="Times New Roman"/>
          <w:sz w:val="22"/>
          <w:szCs w:val="22"/>
        </w:rPr>
      </w:pPr>
      <w:r w:rsidRPr="001558C9">
        <w:rPr>
          <w:rFonts w:ascii="Times New Roman" w:hAnsi="Times New Roman" w:cs="Times New Roman"/>
          <w:b/>
          <w:bCs/>
          <w:i w:val="0"/>
          <w:sz w:val="22"/>
          <w:szCs w:val="22"/>
        </w:rPr>
        <w:t>Тема:</w:t>
      </w:r>
      <w:r w:rsidR="00C64351">
        <w:rPr>
          <w:rFonts w:ascii="Times New Roman" w:hAnsi="Times New Roman" w:cs="Times New Roman"/>
          <w:i w:val="0"/>
          <w:sz w:val="22"/>
          <w:szCs w:val="22"/>
        </w:rPr>
        <w:t> </w:t>
      </w:r>
      <w:r w:rsidRPr="001558C9">
        <w:rPr>
          <w:rFonts w:ascii="Times New Roman" w:hAnsi="Times New Roman" w:cs="Times New Roman"/>
          <w:i w:val="0"/>
          <w:sz w:val="22"/>
          <w:szCs w:val="22"/>
        </w:rPr>
        <w:t> </w:t>
      </w:r>
      <w:r w:rsidR="00EA49D8">
        <w:rPr>
          <w:rFonts w:ascii="Times New Roman" w:hAnsi="Times New Roman" w:cs="Times New Roman"/>
          <w:i w:val="0"/>
          <w:sz w:val="22"/>
          <w:szCs w:val="22"/>
        </w:rPr>
        <w:t xml:space="preserve">Проблемы с родителями </w:t>
      </w:r>
      <w:r w:rsidR="00D6790F" w:rsidRPr="001558C9">
        <w:rPr>
          <w:rFonts w:ascii="Times New Roman" w:hAnsi="Times New Roman" w:cs="Times New Roman"/>
          <w:i w:val="0"/>
          <w:sz w:val="22"/>
          <w:szCs w:val="22"/>
        </w:rPr>
        <w:t>(</w:t>
      </w:r>
      <w:r w:rsidRPr="001558C9">
        <w:rPr>
          <w:rFonts w:ascii="Times New Roman" w:hAnsi="Times New Roman" w:cs="Times New Roman"/>
          <w:sz w:val="22"/>
          <w:szCs w:val="22"/>
        </w:rPr>
        <w:t>Урок обобщения и систематизации знаний</w:t>
      </w:r>
      <w:r w:rsidR="00D6790F" w:rsidRPr="001558C9">
        <w:rPr>
          <w:rFonts w:ascii="Times New Roman" w:hAnsi="Times New Roman" w:cs="Times New Roman"/>
          <w:sz w:val="22"/>
          <w:szCs w:val="22"/>
        </w:rPr>
        <w:t>)</w:t>
      </w:r>
    </w:p>
    <w:p w:rsidR="00A77000" w:rsidRPr="001558C9" w:rsidRDefault="00A77000" w:rsidP="00DB477F">
      <w:pPr>
        <w:spacing w:after="0" w:line="360" w:lineRule="auto"/>
        <w:rPr>
          <w:rFonts w:ascii="Times New Roman" w:hAnsi="Times New Roman" w:cs="Times New Roman"/>
          <w:i w:val="0"/>
          <w:sz w:val="22"/>
          <w:szCs w:val="22"/>
          <w:shd w:val="clear" w:color="auto" w:fill="FFFFFF"/>
        </w:rPr>
      </w:pPr>
      <w:r w:rsidRPr="001558C9">
        <w:rPr>
          <w:rFonts w:ascii="Times New Roman" w:hAnsi="Times New Roman" w:cs="Times New Roman"/>
          <w:b/>
          <w:i w:val="0"/>
          <w:sz w:val="22"/>
          <w:szCs w:val="22"/>
          <w:shd w:val="clear" w:color="auto" w:fill="FFFFFF"/>
        </w:rPr>
        <w:t>Цель:</w:t>
      </w:r>
      <w:r w:rsidR="00424189" w:rsidRPr="001558C9">
        <w:rPr>
          <w:rFonts w:ascii="Times New Roman" w:hAnsi="Times New Roman" w:cs="Times New Roman"/>
          <w:i w:val="0"/>
          <w:sz w:val="22"/>
          <w:szCs w:val="22"/>
          <w:shd w:val="clear" w:color="auto" w:fill="FFFFFF"/>
        </w:rPr>
        <w:t xml:space="preserve"> организация деятельности</w:t>
      </w:r>
      <w:r w:rsidR="00E939CD" w:rsidRPr="001558C9">
        <w:rPr>
          <w:rFonts w:ascii="Times New Roman" w:hAnsi="Times New Roman" w:cs="Times New Roman"/>
          <w:i w:val="0"/>
          <w:sz w:val="22"/>
          <w:szCs w:val="22"/>
          <w:shd w:val="clear" w:color="auto" w:fill="FFFFFF"/>
        </w:rPr>
        <w:t xml:space="preserve"> учащихся </w:t>
      </w:r>
      <w:r w:rsidRPr="001558C9">
        <w:rPr>
          <w:rFonts w:ascii="Times New Roman" w:hAnsi="Times New Roman" w:cs="Times New Roman"/>
          <w:i w:val="0"/>
          <w:sz w:val="22"/>
          <w:szCs w:val="22"/>
          <w:shd w:val="clear" w:color="auto" w:fill="FFFFFF"/>
        </w:rPr>
        <w:t xml:space="preserve"> </w:t>
      </w:r>
      <w:r w:rsidR="00CE56C5" w:rsidRPr="001558C9">
        <w:rPr>
          <w:rFonts w:ascii="Times New Roman" w:hAnsi="Times New Roman" w:cs="Times New Roman"/>
          <w:i w:val="0"/>
          <w:sz w:val="22"/>
          <w:szCs w:val="22"/>
          <w:shd w:val="clear" w:color="auto" w:fill="FFFFFF"/>
        </w:rPr>
        <w:t>на говорение</w:t>
      </w:r>
      <w:r w:rsidRPr="001558C9">
        <w:rPr>
          <w:rFonts w:ascii="Times New Roman" w:hAnsi="Times New Roman" w:cs="Times New Roman"/>
          <w:i w:val="0"/>
          <w:sz w:val="22"/>
          <w:szCs w:val="22"/>
          <w:shd w:val="clear" w:color="auto" w:fill="FFFFFF"/>
        </w:rPr>
        <w:t xml:space="preserve"> по теме урока</w:t>
      </w:r>
    </w:p>
    <w:p w:rsidR="006F38AE" w:rsidRPr="001558C9" w:rsidRDefault="006F38AE" w:rsidP="00DB477F">
      <w:pPr>
        <w:spacing w:after="0" w:line="360" w:lineRule="auto"/>
        <w:rPr>
          <w:rFonts w:ascii="Times New Roman" w:hAnsi="Times New Roman" w:cs="Times New Roman"/>
          <w:b/>
          <w:i w:val="0"/>
          <w:sz w:val="22"/>
          <w:szCs w:val="22"/>
          <w:shd w:val="clear" w:color="auto" w:fill="FFFFFF"/>
        </w:rPr>
      </w:pPr>
      <w:r w:rsidRPr="001558C9">
        <w:rPr>
          <w:rFonts w:ascii="Times New Roman" w:hAnsi="Times New Roman" w:cs="Times New Roman"/>
          <w:b/>
          <w:i w:val="0"/>
          <w:sz w:val="22"/>
          <w:szCs w:val="22"/>
          <w:shd w:val="clear" w:color="auto" w:fill="FFFFFF"/>
        </w:rPr>
        <w:t>Ход урока</w:t>
      </w:r>
    </w:p>
    <w:tbl>
      <w:tblPr>
        <w:tblW w:w="15310" w:type="dxa"/>
        <w:tblInd w:w="-3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90"/>
        <w:gridCol w:w="888"/>
        <w:gridCol w:w="4111"/>
        <w:gridCol w:w="3402"/>
        <w:gridCol w:w="3402"/>
        <w:gridCol w:w="1417"/>
      </w:tblGrid>
      <w:tr w:rsidR="001558C9" w:rsidRPr="001558C9" w:rsidTr="001558C9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DB477F">
            <w:pPr>
              <w:spacing w:after="0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Этапы урока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Время, мин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1558C9">
            <w:pPr>
              <w:jc w:val="center"/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Деятельность учителя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92529B" w:rsidP="009F18F4">
            <w:pPr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Деятельность уча</w:t>
            </w:r>
            <w:r w:rsidR="001558C9" w:rsidRPr="001558C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щихся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92529B" w:rsidP="009F18F4">
            <w:pPr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УУД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b/>
                <w:i w:val="0"/>
                <w:sz w:val="22"/>
                <w:szCs w:val="22"/>
              </w:rPr>
              <w:t>Учебно-методическое обеспечение*</w:t>
            </w:r>
          </w:p>
        </w:tc>
      </w:tr>
      <w:tr w:rsidR="001558C9" w:rsidRPr="001558C9" w:rsidTr="001558C9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I. Мотивация</w:t>
            </w:r>
          </w:p>
          <w:p w:rsid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92529B" w:rsidRDefault="0092529B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FB038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  <w:lang w:val="en-US"/>
              </w:rPr>
              <w:t>II</w:t>
            </w:r>
            <w:r w:rsidRPr="00FB038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 xml:space="preserve">. </w:t>
            </w:r>
            <w:r w:rsidR="001558C9" w:rsidRPr="001558C9"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Актуализация знаний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  <w:p w:rsidR="001558C9" w:rsidRPr="001558C9" w:rsidRDefault="001558C9" w:rsidP="001160F7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2</w:t>
            </w: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92529B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92529B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Pr="001558C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1) Учитель приветствует учащихся, спрашивает, как их настроение</w:t>
            </w:r>
          </w:p>
          <w:p w:rsidR="001558C9" w:rsidRPr="001558C9" w:rsidRDefault="001558C9" w:rsidP="00DB477F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– Es klingelt. Die Stunde</w:t>
            </w:r>
            <w:r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beginnt. Guten Tag! Setzt euch! </w:t>
            </w:r>
          </w:p>
          <w:p w:rsidR="0092529B" w:rsidRPr="00EA49D8" w:rsidRDefault="001558C9" w:rsidP="0092529B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Wie geht es ihnen?</w:t>
            </w:r>
            <w:r w:rsidR="0092529B" w:rsidRPr="0092529B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</w:p>
          <w:p w:rsid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92529B" w:rsidRPr="0092529B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2) учитель задает вопросы о том, как дела в семье, используя изученный лексический материал?</w:t>
            </w:r>
          </w:p>
          <w:p w:rsidR="001558C9" w:rsidRPr="001558C9" w:rsidRDefault="001558C9" w:rsidP="00A579EC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Vertrau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e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st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du deinen Eltern?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(доверяешь ты родителям)</w:t>
            </w:r>
          </w:p>
          <w:p w:rsidR="001558C9" w:rsidRPr="001558C9" w:rsidRDefault="001558C9" w:rsidP="00A579EC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Sind deine Eltern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fur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dich gute Freunde?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(твои родители для тебя друзья)</w:t>
            </w:r>
          </w:p>
          <w:p w:rsidR="001558C9" w:rsidRPr="00C64351" w:rsidRDefault="001558C9" w:rsidP="00A579EC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Sind deine Eltern streng, gerecht?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(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твои</w:t>
            </w:r>
            <w:r w:rsidR="00FB0389"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родители</w:t>
            </w:r>
            <w:r w:rsidR="00FB0389"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строгие</w:t>
            </w:r>
            <w:r w:rsidR="00FB0389"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,</w:t>
            </w:r>
            <w:r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справедливые</w:t>
            </w:r>
            <w:r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)</w:t>
            </w:r>
          </w:p>
          <w:p w:rsidR="001558C9" w:rsidRPr="001558C9" w:rsidRDefault="001558C9" w:rsidP="00A579EC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Verbringst du viel Zeit mit deinen Eltern zusammen?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lastRenderedPageBreak/>
              <w:t>Bespriechst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du die Probleme mit den Eltern?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(обсуждаешь ты с родителями свои проблемы)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1) Уча</w:t>
            </w:r>
            <w:r w:rsidR="001558C9"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щиеся приветствуют учителя.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–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Guten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Tag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!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_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Danke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,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gut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!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-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Es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geht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!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92529B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2) отвечают на вопросы учителя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Личностные УУД:</w:t>
            </w:r>
          </w:p>
          <w:p w:rsidR="001558C9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настрой уча</w:t>
            </w:r>
            <w:r w:rsidR="001558C9"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щихся на работу, готовность к восприятию иноязычной речи.</w:t>
            </w:r>
          </w:p>
          <w:p w:rsidR="00FB0389" w:rsidRDefault="00FB038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FB0389" w:rsidRPr="001558C9" w:rsidRDefault="00FB038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</w:p>
          <w:p w:rsidR="0092529B" w:rsidRDefault="0092529B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Коммуникативные УУД: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– слушать и понимать речь других;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– умение выражать свои мысли;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Предметные: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умение применять лексический материал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работа с фонетикой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EA49D8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(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Слайд</w:t>
            </w:r>
            <w:r w:rsidRPr="0092529B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презентации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92529B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№1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)</w:t>
            </w:r>
            <w:bookmarkStart w:id="0" w:name="_GoBack"/>
            <w:bookmarkEnd w:id="0"/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</w:tr>
      <w:tr w:rsidR="001558C9" w:rsidRPr="001558C9" w:rsidTr="001558C9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II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I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. Целеполагание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5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1)Учитель показывает слайды презентации и спрашивает, имеют ли эти дети проблемы с родителями. Какие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Haben diese Kinder Probleme mit den Eltern? Welche Probleme?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2)Учитель спрашивает о предполагаемой теме урока.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Wie meint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ihr</w:t>
            </w: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,welches</w:t>
            </w:r>
            <w:proofErr w:type="spellEnd"/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Thema haben wir heute?</w:t>
            </w:r>
          </w:p>
          <w:p w:rsidR="001558C9" w:rsidRPr="001558C9" w:rsidRDefault="001558C9" w:rsidP="00112576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3)Учитель спрашивает насколько важной и актуальной для учеников является тема урока</w:t>
            </w:r>
          </w:p>
          <w:p w:rsidR="001558C9" w:rsidRPr="001558C9" w:rsidRDefault="001558C9" w:rsidP="00112576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Ist dieses Thema wichtig? </w:t>
            </w:r>
          </w:p>
          <w:p w:rsidR="001558C9" w:rsidRPr="001558C9" w:rsidRDefault="001558C9" w:rsidP="00112576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aktuell? </w:t>
            </w:r>
          </w:p>
          <w:p w:rsidR="001558C9" w:rsidRPr="001558C9" w:rsidRDefault="001558C9" w:rsidP="00112576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interessant? </w:t>
            </w:r>
          </w:p>
          <w:p w:rsidR="001558C9" w:rsidRPr="001558C9" w:rsidRDefault="001558C9" w:rsidP="00112576">
            <w:pPr>
              <w:spacing w:after="0" w:line="240" w:lineRule="auto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Heutzutage typisch? </w:t>
            </w:r>
          </w:p>
          <w:p w:rsidR="001558C9" w:rsidRPr="001558C9" w:rsidRDefault="001558C9" w:rsidP="00112576">
            <w:pPr>
              <w:spacing w:after="0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FB0389" w:rsidRPr="00FB0389" w:rsidRDefault="001558C9" w:rsidP="00112576">
            <w:pPr>
              <w:spacing w:after="0"/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4)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Учитель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говорит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,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что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есть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много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книг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в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немецкой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и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русской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литературе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по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теме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проблемы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с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родителями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.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Предлагает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учащимся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назвать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их</w:t>
            </w:r>
            <w:r w:rsidR="00FB0389"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>.</w:t>
            </w:r>
          </w:p>
          <w:p w:rsidR="001558C9" w:rsidRPr="001558C9" w:rsidRDefault="00FB0389" w:rsidP="00112576">
            <w:pPr>
              <w:spacing w:after="0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(</w:t>
            </w:r>
            <w:proofErr w:type="gramStart"/>
            <w:r w:rsidR="001558C9"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es</w:t>
            </w:r>
            <w:proofErr w:type="gramEnd"/>
            <w:r w:rsidR="001558C9"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gibt viele Bucher in der russischen und in der deutschen </w:t>
            </w:r>
            <w:proofErr w:type="spellStart"/>
            <w:r w:rsidR="001558C9"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Litheratur</w:t>
            </w:r>
            <w:proofErr w:type="spellEnd"/>
            <w:r w:rsidR="001558C9"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zum Thema Probleme mit den Eltern.</w:t>
            </w:r>
          </w:p>
          <w:p w:rsidR="001558C9" w:rsidRPr="00FB0389" w:rsidRDefault="001558C9" w:rsidP="00112576">
            <w:pPr>
              <w:spacing w:after="0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FB038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Nennt bitte diese Bucher.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)</w:t>
            </w:r>
          </w:p>
          <w:p w:rsidR="001558C9" w:rsidRPr="001558C9" w:rsidRDefault="001558C9" w:rsidP="00112576">
            <w:pPr>
              <w:spacing w:after="0"/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Обучающиеся</w:t>
            </w:r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говорят, что проблема есть. Это насилие в семье, непонимание, конфликты</w:t>
            </w:r>
          </w:p>
          <w:p w:rsidR="001558C9" w:rsidRPr="00C64351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FB0389" w:rsidRPr="00C64351" w:rsidRDefault="00FB038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2)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называют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тему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урока</w:t>
            </w: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Die Probleme mit den Eltern</w:t>
            </w:r>
          </w:p>
          <w:p w:rsidR="001558C9" w:rsidRPr="00FB0389" w:rsidRDefault="00FB038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(</w:t>
            </w: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проблемы с родителями)</w:t>
            </w: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3)отвечают на вопросы учителя</w:t>
            </w: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C7404A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E91758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4) называют различные произведения из курса русской литературы («</w:t>
            </w:r>
            <w:r w:rsidRPr="001558C9">
              <w:rPr>
                <w:rFonts w:ascii="Times New Roman" w:hAnsi="Times New Roman" w:cs="Times New Roman"/>
                <w:sz w:val="22"/>
                <w:szCs w:val="22"/>
              </w:rPr>
              <w:t>Мастер и Маргарита», «Война и мир»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) и из курса немецкой литературы («</w:t>
            </w:r>
            <w:proofErr w:type="spellStart"/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Bitterschokolade</w:t>
            </w:r>
            <w:proofErr w:type="spellEnd"/>
            <w:r w:rsidRPr="001558C9">
              <w:rPr>
                <w:rFonts w:ascii="Times New Roman" w:hAnsi="Times New Roman" w:cs="Times New Roman"/>
                <w:sz w:val="22"/>
                <w:szCs w:val="22"/>
              </w:rPr>
              <w:t>»,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1558C9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proofErr w:type="spellStart"/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Ilse</w:t>
            </w:r>
            <w:proofErr w:type="spellEnd"/>
            <w:r w:rsidRPr="001558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ist</w:t>
            </w:r>
            <w:proofErr w:type="spellEnd"/>
            <w:r w:rsidRPr="001558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weg</w:t>
            </w:r>
            <w:proofErr w:type="spellEnd"/>
            <w:r w:rsidRPr="001558C9">
              <w:rPr>
                <w:rFonts w:ascii="Times New Roman" w:hAnsi="Times New Roman" w:cs="Times New Roman"/>
                <w:sz w:val="22"/>
                <w:szCs w:val="22"/>
              </w:rPr>
              <w:t xml:space="preserve">» </w:t>
            </w:r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von</w:t>
            </w:r>
            <w:r w:rsidRPr="001558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Christine</w:t>
            </w:r>
            <w:r w:rsidRPr="001558C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1558C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Nostlinger</w:t>
            </w:r>
            <w:proofErr w:type="spellEnd"/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Коммуникативные УУД: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– слушать и понимать речь других 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отвечать на вопросы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Личностные УУД: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развитие мотивов учебной деятельности и формирование личностного смысла учения: интересна ли им эта тема, насколько она актуальна для них на сегодняшний день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познавательные УУД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использовать информацию и знанию, полученные на других уроках, из собственного опыта ( знают ли они какие либо произведения связанные с темой урока</w:t>
            </w: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.</w:t>
            </w:r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в</w:t>
            </w:r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спомнили курс литературы, так и общую эрудированность)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Слайд презентации №2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, №3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2B7769" w:rsidRPr="001558C9" w:rsidRDefault="002B7769" w:rsidP="002B7769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Слайд презентации №5,№6,№7,№8</w:t>
            </w:r>
          </w:p>
          <w:p w:rsidR="002B7769" w:rsidRPr="001558C9" w:rsidRDefault="002B776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</w:tr>
      <w:tr w:rsidR="001558C9" w:rsidRPr="001558C9" w:rsidTr="001558C9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626997">
            <w:pPr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III. Основной этап. </w:t>
            </w:r>
          </w:p>
          <w:p w:rsidR="001558C9" w:rsidRPr="001558C9" w:rsidRDefault="001558C9" w:rsidP="00E939CD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C64C24" w:rsidRPr="00C64C24" w:rsidRDefault="00C64C24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C64C24" w:rsidRDefault="00C64C24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 w:val="0"/>
                <w:sz w:val="22"/>
                <w:szCs w:val="22"/>
              </w:rPr>
              <w:t>5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6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lastRenderedPageBreak/>
              <w:t>Предтекстовый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 xml:space="preserve"> этап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)Предлагаю поработать с текстом, который был задан на дом.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 xml:space="preserve">Этот текст уже читали, спрашиваю о чем идет речь и </w:t>
            </w: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кто</w:t>
            </w:r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главные действующие лица?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Ihr habt diese Geschichte schon gelesen. Welche Probleme sind  im Text?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Wer sind die handelnden Personen?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Текстовый этап</w:t>
            </w:r>
          </w:p>
          <w:p w:rsidR="001558C9" w:rsidRPr="00FB0389" w:rsidRDefault="001558C9" w:rsidP="00FB0389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Учащиеся работают в группах, у каждой группы свое задание. </w:t>
            </w:r>
            <w:r w:rsidR="00FB0389">
              <w:rPr>
                <w:rFonts w:ascii="Times New Roman" w:hAnsi="Times New Roman" w:cs="Times New Roman"/>
                <w:i w:val="0"/>
                <w:sz w:val="22"/>
                <w:szCs w:val="22"/>
              </w:rPr>
              <w:t>Каждая группа рассматривает проблему с точки зрения одного из главных действующих лиц</w:t>
            </w:r>
          </w:p>
          <w:p w:rsidR="001558C9" w:rsidRPr="002B776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Послетекстовый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 xml:space="preserve"> этап</w:t>
            </w:r>
          </w:p>
          <w:p w:rsidR="002B776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Обговариваем регламент, на группу 2 мин.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C64351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Jede Gruppe hat 2 Minuten zum Antwort.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1)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отвечают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на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вопросы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. 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lastRenderedPageBreak/>
              <w:t xml:space="preserve">Probleme mit den Eltern. 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die handelnden Personen sind Kurt, Ilse und die Mutter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</w:p>
          <w:p w:rsidR="001558C9" w:rsidRPr="00C64351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</w:p>
          <w:p w:rsidR="001558C9" w:rsidRPr="001558C9" w:rsidRDefault="001558C9" w:rsidP="00C4186F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Работают в малых группах, обобщают свои ответы, сравнивают, анализируют, составляют наиболее полный ответ на  вопрос.</w:t>
            </w:r>
          </w:p>
          <w:p w:rsidR="001558C9" w:rsidRPr="001558C9" w:rsidRDefault="001558C9" w:rsidP="00C4186F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C4186F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Учащиеся выступают с результатами своей работы</w:t>
            </w:r>
          </w:p>
        </w:tc>
        <w:tc>
          <w:tcPr>
            <w:tcW w:w="340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lastRenderedPageBreak/>
              <w:t>Личностные УУД: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- умение поставить себя на место героя книги, передать его мысли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и чувства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Коммуникативные УУД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– развитие навыков сотрудничества со сверстниками, умение работать в группе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допускать возможность других точек зрения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адекватно использовать речевые средства для построения монологического высказывания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Регулятивные УУД: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– планировать свои действия в соответствии с поставленной задачей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контролировать действия свои и партнеров;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Познавательные УУД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:</w:t>
            </w:r>
          </w:p>
          <w:p w:rsidR="001558C9" w:rsidRPr="001558C9" w:rsidRDefault="001558C9" w:rsidP="0096011F">
            <w:pPr>
              <w:spacing w:after="0" w:line="240" w:lineRule="auto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</w:rPr>
              <w:t>делать обобщающие выводы;</w:t>
            </w:r>
          </w:p>
          <w:p w:rsidR="001558C9" w:rsidRPr="001558C9" w:rsidRDefault="001558C9" w:rsidP="0096011F">
            <w:pPr>
              <w:spacing w:after="0" w:line="240" w:lineRule="auto"/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</w:rPr>
              <w:t>- анализировать, устанавливать причинно-следственные связи, строить  логическое рассуждение;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color w:val="000000"/>
                <w:sz w:val="22"/>
                <w:szCs w:val="22"/>
              </w:rPr>
              <w:t xml:space="preserve">-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находить ответы на вопросы в тексте, иллюстрациях, используя свой жизненный опыт;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Предметные: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Знать и использовать в речи слова и выражения по теме.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модальный глагол и порядок слов в предложении</w:t>
            </w:r>
          </w:p>
          <w:p w:rsidR="001558C9" w:rsidRPr="001558C9" w:rsidRDefault="001558C9" w:rsidP="00761360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 xml:space="preserve">Слайд </w:t>
            </w:r>
            <w:r w:rsidR="002B776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презентации №9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1) Учебник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с.94-95, упр.10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2)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ассоциограмма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к тексту с.95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</w:tr>
      <w:tr w:rsidR="001558C9" w:rsidRPr="001558C9" w:rsidTr="002B7769">
        <w:trPr>
          <w:trHeight w:val="314"/>
        </w:trPr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Включение новых знаний в систему и повторение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C64351" w:rsidRDefault="001558C9" w:rsidP="00C4186F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1)Задаю вопрос, как можно избежать конфликтов в семье, что мы можем сделать для этого? </w:t>
            </w:r>
            <w:r w:rsidR="002B7769">
              <w:rPr>
                <w:rFonts w:ascii="Times New Roman" w:hAnsi="Times New Roman" w:cs="Times New Roman"/>
                <w:i w:val="0"/>
                <w:sz w:val="22"/>
                <w:szCs w:val="22"/>
              </w:rPr>
              <w:t>На</w:t>
            </w:r>
            <w:r w:rsidR="002B7769"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2B776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примере</w:t>
            </w:r>
            <w:r w:rsidR="002B7769"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2B7769">
              <w:rPr>
                <w:rFonts w:ascii="Times New Roman" w:hAnsi="Times New Roman" w:cs="Times New Roman"/>
                <w:i w:val="0"/>
                <w:sz w:val="22"/>
                <w:szCs w:val="22"/>
              </w:rPr>
              <w:t>литературного</w:t>
            </w:r>
            <w:r w:rsidR="002B7769" w:rsidRPr="00C64351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 </w:t>
            </w:r>
            <w:r w:rsidR="002B776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произведения</w:t>
            </w:r>
          </w:p>
          <w:p w:rsidR="001558C9" w:rsidRPr="001558C9" w:rsidRDefault="001558C9" w:rsidP="00761360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Was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  <w:lang w:val="de-DE"/>
              </w:rPr>
              <w:t>muss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man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  <w:lang w:val="de-DE"/>
              </w:rPr>
              <w:t>machen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, um keine Probleme mit den Eltern zu haben</w:t>
            </w:r>
          </w:p>
          <w:p w:rsidR="001558C9" w:rsidRPr="001558C9" w:rsidRDefault="001558C9" w:rsidP="00C4186F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Обращаю внимание на грамматическую конструкцию!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1) Обсуждают в группах, используя с.99 , схему-опору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  <w:t xml:space="preserve">Man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  <w:lang w:val="en-US"/>
              </w:rPr>
              <w:t>muss</w:t>
            </w:r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 … _____. </w:t>
            </w:r>
          </w:p>
        </w:tc>
        <w:tc>
          <w:tcPr>
            <w:tcW w:w="340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 </w:t>
            </w:r>
            <w:r w:rsidR="002B7769">
              <w:rPr>
                <w:rFonts w:ascii="Times New Roman" w:hAnsi="Times New Roman" w:cs="Times New Roman"/>
                <w:i w:val="0"/>
                <w:sz w:val="22"/>
                <w:szCs w:val="22"/>
              </w:rPr>
              <w:t>Слайд № 10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Предложение опора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  <w:p w:rsidR="001558C9" w:rsidRPr="001558C9" w:rsidRDefault="001558C9" w:rsidP="00605D88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</w:tr>
      <w:tr w:rsidR="001558C9" w:rsidRPr="001558C9" w:rsidTr="001558C9">
        <w:tc>
          <w:tcPr>
            <w:tcW w:w="2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E939CD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lastRenderedPageBreak/>
              <w:t>Рефлексивно-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оценочныйэтап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. (Подведение итогов, самоанализ, анализ работы обучающихся на уроке</w:t>
            </w: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.З</w:t>
            </w:r>
            <w:proofErr w:type="gram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авершение урока).</w:t>
            </w:r>
          </w:p>
        </w:tc>
        <w:tc>
          <w:tcPr>
            <w:tcW w:w="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4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0C196E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1)говорю о том, что урок подходит к концу.</w:t>
            </w:r>
          </w:p>
          <w:p w:rsidR="001558C9" w:rsidRPr="001558C9" w:rsidRDefault="001558C9" w:rsidP="000C196E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Какая была тема урока?</w:t>
            </w:r>
          </w:p>
          <w:p w:rsidR="001558C9" w:rsidRPr="001558C9" w:rsidRDefault="001558C9" w:rsidP="000C196E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Была ли тема актуальной и почему</w:t>
            </w:r>
          </w:p>
          <w:p w:rsidR="001558C9" w:rsidRPr="001558C9" w:rsidRDefault="001558C9" w:rsidP="000C196E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Был урок интересен, содержательный?</w:t>
            </w:r>
          </w:p>
          <w:p w:rsidR="001558C9" w:rsidRPr="001558C9" w:rsidRDefault="001558C9" w:rsidP="000C196E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Довольны ли они своей работой?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Благодарю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за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урок</w:t>
            </w: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Ich bin mit der Stunde sehr zufrieden.  Ihr habt gut gearbeitet.</w:t>
            </w:r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  <w:lang w:val="en-US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Vielen Dank </w:t>
            </w:r>
            <w:proofErr w:type="spell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>fur</w:t>
            </w:r>
            <w:proofErr w:type="spellEnd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lang w:val="de-DE"/>
              </w:rPr>
              <w:t xml:space="preserve"> die Arbeit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0C196E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gramStart"/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1) Обучающиеся отвечают на вопросы, оценивают себя и урок в целом.</w:t>
            </w:r>
            <w:proofErr w:type="gramEnd"/>
          </w:p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52380">
            <w:pPr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  <w:u w:val="single"/>
              </w:rPr>
              <w:t>Регулятивные УУД:</w:t>
            </w:r>
          </w:p>
          <w:p w:rsidR="001558C9" w:rsidRPr="001558C9" w:rsidRDefault="001558C9" w:rsidP="00DF63EB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– формирование умения понимать причины успеха/неуспеха учебной;</w:t>
            </w:r>
          </w:p>
          <w:p w:rsidR="001558C9" w:rsidRPr="001558C9" w:rsidRDefault="001558C9" w:rsidP="00DF63EB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>- личностная самооценка деятельности</w:t>
            </w:r>
          </w:p>
          <w:p w:rsidR="001558C9" w:rsidRPr="001558C9" w:rsidRDefault="001558C9" w:rsidP="00DF63EB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- 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58C9" w:rsidRPr="001558C9" w:rsidRDefault="001558C9" w:rsidP="009F18F4">
            <w:pPr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1558C9">
              <w:rPr>
                <w:rFonts w:ascii="Times New Roman" w:hAnsi="Times New Roman" w:cs="Times New Roman"/>
                <w:i w:val="0"/>
                <w:sz w:val="22"/>
                <w:szCs w:val="22"/>
              </w:rPr>
              <w:t xml:space="preserve"> Опоры предложений </w:t>
            </w:r>
          </w:p>
        </w:tc>
      </w:tr>
    </w:tbl>
    <w:p w:rsidR="00DF63EB" w:rsidRPr="001558C9" w:rsidRDefault="00DF63EB" w:rsidP="009F18F4">
      <w:pPr>
        <w:rPr>
          <w:rFonts w:ascii="Times New Roman" w:hAnsi="Times New Roman" w:cs="Times New Roman"/>
          <w:i w:val="0"/>
          <w:sz w:val="22"/>
          <w:szCs w:val="22"/>
        </w:rPr>
      </w:pPr>
    </w:p>
    <w:p w:rsidR="00605D88" w:rsidRPr="001558C9" w:rsidRDefault="00605D88" w:rsidP="009F18F4">
      <w:pPr>
        <w:rPr>
          <w:rFonts w:ascii="Times New Roman" w:hAnsi="Times New Roman" w:cs="Times New Roman"/>
          <w:i w:val="0"/>
          <w:sz w:val="22"/>
          <w:szCs w:val="22"/>
        </w:rPr>
      </w:pPr>
    </w:p>
    <w:sectPr w:rsidR="00605D88" w:rsidRPr="001558C9" w:rsidSect="00D6790F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F05B7"/>
    <w:multiLevelType w:val="hybridMultilevel"/>
    <w:tmpl w:val="D4CC0D02"/>
    <w:lvl w:ilvl="0" w:tplc="7B50445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7A64D6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CB8620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165CC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BC8203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58E74AE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CFCF44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C27A9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E0511A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2241E70"/>
    <w:multiLevelType w:val="hybridMultilevel"/>
    <w:tmpl w:val="C8005EF6"/>
    <w:lvl w:ilvl="0" w:tplc="A0D8F57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F14231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FACA00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8D2294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50B03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C498C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1FA9FC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42595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1F40FF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48814948"/>
    <w:multiLevelType w:val="multilevel"/>
    <w:tmpl w:val="4A68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115AEA"/>
    <w:multiLevelType w:val="multilevel"/>
    <w:tmpl w:val="1E24A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D83C6C"/>
    <w:multiLevelType w:val="multilevel"/>
    <w:tmpl w:val="5E62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9161F8"/>
    <w:multiLevelType w:val="multilevel"/>
    <w:tmpl w:val="46E4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F38AE"/>
    <w:rsid w:val="000C196E"/>
    <w:rsid w:val="00112576"/>
    <w:rsid w:val="001160F7"/>
    <w:rsid w:val="001540EB"/>
    <w:rsid w:val="001558C9"/>
    <w:rsid w:val="001A5A09"/>
    <w:rsid w:val="001B5BD2"/>
    <w:rsid w:val="00211F53"/>
    <w:rsid w:val="00257B65"/>
    <w:rsid w:val="00263501"/>
    <w:rsid w:val="00286A04"/>
    <w:rsid w:val="002A24A3"/>
    <w:rsid w:val="002A2B55"/>
    <w:rsid w:val="002B44E0"/>
    <w:rsid w:val="002B7769"/>
    <w:rsid w:val="00317ED2"/>
    <w:rsid w:val="00392A94"/>
    <w:rsid w:val="003D26EF"/>
    <w:rsid w:val="003F3285"/>
    <w:rsid w:val="00424189"/>
    <w:rsid w:val="0046338A"/>
    <w:rsid w:val="00485471"/>
    <w:rsid w:val="004A4B2F"/>
    <w:rsid w:val="005805CE"/>
    <w:rsid w:val="00600800"/>
    <w:rsid w:val="00605D88"/>
    <w:rsid w:val="00626997"/>
    <w:rsid w:val="00683084"/>
    <w:rsid w:val="006D454F"/>
    <w:rsid w:val="006E3AF0"/>
    <w:rsid w:val="006F111A"/>
    <w:rsid w:val="006F38AE"/>
    <w:rsid w:val="007318DB"/>
    <w:rsid w:val="00761360"/>
    <w:rsid w:val="007C6F23"/>
    <w:rsid w:val="007D05D9"/>
    <w:rsid w:val="00847E14"/>
    <w:rsid w:val="00862D89"/>
    <w:rsid w:val="0092529B"/>
    <w:rsid w:val="00935682"/>
    <w:rsid w:val="00952380"/>
    <w:rsid w:val="0096011F"/>
    <w:rsid w:val="009F18F4"/>
    <w:rsid w:val="00A579EC"/>
    <w:rsid w:val="00A66863"/>
    <w:rsid w:val="00A77000"/>
    <w:rsid w:val="00AD5F21"/>
    <w:rsid w:val="00B06EBA"/>
    <w:rsid w:val="00BC6964"/>
    <w:rsid w:val="00C4186F"/>
    <w:rsid w:val="00C64351"/>
    <w:rsid w:val="00C64C24"/>
    <w:rsid w:val="00C7404A"/>
    <w:rsid w:val="00CB566E"/>
    <w:rsid w:val="00CE56C5"/>
    <w:rsid w:val="00D41DD1"/>
    <w:rsid w:val="00D6790F"/>
    <w:rsid w:val="00DB477F"/>
    <w:rsid w:val="00DC65AD"/>
    <w:rsid w:val="00DF5E34"/>
    <w:rsid w:val="00DF63EB"/>
    <w:rsid w:val="00E11940"/>
    <w:rsid w:val="00E53CC2"/>
    <w:rsid w:val="00E91758"/>
    <w:rsid w:val="00E939CD"/>
    <w:rsid w:val="00EA49D8"/>
    <w:rsid w:val="00F81498"/>
    <w:rsid w:val="00FB0389"/>
    <w:rsid w:val="00FF3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F4"/>
    <w:pPr>
      <w:shd w:val="clear" w:color="auto" w:fill="FFFFFF" w:themeFill="background1"/>
      <w:spacing w:after="142" w:line="284" w:lineRule="atLeast"/>
    </w:pPr>
    <w:rPr>
      <w:rFonts w:ascii="Helvetica" w:eastAsia="Times New Roman" w:hAnsi="Helvetica" w:cs="Helvetica"/>
      <w:i/>
      <w:iCs/>
      <w:color w:val="333333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8A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F38AE"/>
  </w:style>
  <w:style w:type="paragraph" w:styleId="a4">
    <w:name w:val="List Paragraph"/>
    <w:basedOn w:val="a"/>
    <w:uiPriority w:val="34"/>
    <w:qFormat/>
    <w:rsid w:val="001558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72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2682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6DD37-C3A4-44DD-B459-C2D5E18BB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evavilina</cp:lastModifiedBy>
  <cp:revision>53</cp:revision>
  <cp:lastPrinted>2015-02-13T07:32:00Z</cp:lastPrinted>
  <dcterms:created xsi:type="dcterms:W3CDTF">2014-12-08T16:28:00Z</dcterms:created>
  <dcterms:modified xsi:type="dcterms:W3CDTF">2015-02-13T07:33:00Z</dcterms:modified>
</cp:coreProperties>
</file>